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677412" cy="48910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77412" cy="4891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7862888" cy="6306691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62888" cy="63066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540" w:firstLine="0"/>
        <w:rPr/>
      </w:pPr>
      <w:r w:rsidDel="00000000" w:rsidR="00000000" w:rsidRPr="00000000">
        <w:rPr/>
        <w:drawing>
          <wp:inline distB="114300" distT="114300" distL="114300" distR="114300">
            <wp:extent cx="8475280" cy="5643563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75280" cy="5643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0425" cy="8910637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9106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8329613" cy="5553075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29613" cy="555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footerReference r:id="rId11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4.jp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