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🧱The Tower of Babel🧱</w:t>
      </w:r>
    </w:p>
    <w:p w:rsidR="00000000" w:rsidDel="00000000" w:rsidP="00000000" w:rsidRDefault="00000000" w:rsidRPr="00000000" w14:paraId="00000002">
      <w:pPr>
        <w:jc w:val="center"/>
        <w:rPr>
          <w:sz w:val="24"/>
          <w:szCs w:val="24"/>
          <w:highlight w:val="white"/>
        </w:rPr>
      </w:pPr>
      <w:r w:rsidDel="00000000" w:rsidR="00000000" w:rsidRPr="00000000">
        <w:rPr>
          <w:b w:val="1"/>
          <w:bCs w:val="1"/>
          <w:sz w:val="20"/>
          <w:szCs w:val="20"/>
          <w:rtl w:val="0"/>
        </w:rPr>
        <w:t xml:space="preserve">Genesis 11:1-8</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sz w:val="20"/>
          <w:szCs w:val="20"/>
          <w:highlight w:val="white"/>
        </w:rPr>
      </w:pPr>
      <w:bookmarkStart w:colFirst="0" w:colLast="0" w:name="_heading=h.8athlntnevt" w:id="0"/>
      <w:bookmarkEnd w:id="0"/>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spacing w:after="240" w:before="240" w:lineRule="auto"/>
        <w:rPr>
          <w:sz w:val="20"/>
          <w:szCs w:val="20"/>
          <w:highlight w:val="white"/>
        </w:rPr>
      </w:pPr>
      <w:r w:rsidDel="00000000" w:rsidR="00000000" w:rsidRPr="00000000">
        <w:rPr>
          <w:sz w:val="20"/>
          <w:szCs w:val="20"/>
          <w:highlight w:val="white"/>
          <w:rtl w:val="0"/>
        </w:rPr>
        <w:t xml:space="preserve">Last week, we will talk about God’s covenant with Noah,the rainbow! We learned that God’s rainbow has 7 colors: red, orange, yellow, green, blue, indigo, and purple. We also learned that the rainbow was a promise to Noah and to all humanity that God would never destroy the earth through a flood again, so we don’t have to fear when rain comes!</w:t>
      </w:r>
    </w:p>
    <w:p w:rsidR="00000000" w:rsidDel="00000000" w:rsidP="00000000" w:rsidRDefault="00000000" w:rsidRPr="00000000" w14:paraId="00000005">
      <w:pPr>
        <w:spacing w:after="240" w:before="240" w:lineRule="auto"/>
        <w:rPr>
          <w:b w:val="1"/>
          <w:bCs w:val="1"/>
          <w:color w:val="000000"/>
          <w:sz w:val="20"/>
          <w:szCs w:val="20"/>
          <w:highlight w:val="white"/>
        </w:rPr>
      </w:pPr>
      <w:r w:rsidDel="00000000" w:rsidR="00000000" w:rsidRPr="00000000">
        <w:rPr>
          <w:sz w:val="20"/>
          <w:szCs w:val="20"/>
          <w:highlight w:val="white"/>
          <w:rtl w:val="0"/>
        </w:rPr>
        <w:t xml:space="preserve">Today, we will learn the story of the Tower of Babel. Have you ever wondered why some people speak English and some Spanish? Why do some people speak Korean like our neighbors in the Korean church? Where do all these languages come from and what is their purpose? We will learn about the story of the Tower of Babel and where all the languages we know today came from.</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6">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Tower of Babel</w:t>
      </w:r>
    </w:p>
    <w:p w:rsidR="00000000" w:rsidDel="00000000" w:rsidP="00000000" w:rsidRDefault="00000000" w:rsidRPr="00000000" w14:paraId="00000007">
      <w:pPr>
        <w:numPr>
          <w:ilvl w:val="0"/>
          <w:numId w:val="2"/>
        </w:numPr>
        <w:spacing w:after="240" w:before="0" w:lineRule="auto"/>
        <w:ind w:left="720" w:hanging="360"/>
        <w:rPr>
          <w:sz w:val="20"/>
          <w:szCs w:val="20"/>
          <w:highlight w:val="white"/>
        </w:rPr>
      </w:pPr>
      <w:r w:rsidDel="00000000" w:rsidR="00000000" w:rsidRPr="00000000">
        <w:rPr>
          <w:sz w:val="20"/>
          <w:szCs w:val="20"/>
          <w:highlight w:val="white"/>
          <w:rtl w:val="0"/>
        </w:rPr>
        <w:t xml:space="preserve">Activity: 3D Tower of Babel activity.</w:t>
      </w:r>
    </w:p>
    <w:p w:rsidR="00000000" w:rsidDel="00000000" w:rsidP="00000000" w:rsidRDefault="00000000" w:rsidRPr="00000000" w14:paraId="00000008">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rPr>
          <w:sz w:val="20"/>
          <w:szCs w:val="20"/>
          <w:highlight w:val="white"/>
        </w:rPr>
      </w:pPr>
      <w:r w:rsidDel="00000000" w:rsidR="00000000" w:rsidRPr="00000000">
        <w:rPr>
          <w:sz w:val="20"/>
          <w:szCs w:val="20"/>
          <w:highlight w:val="white"/>
          <w:rtl w:val="0"/>
        </w:rPr>
        <w:t xml:space="preserve">After the flood, men and women started having families and filling the earth! They all spoke the same language and lived in the same area. We can see in this map where they all were situated before. </w:t>
      </w:r>
    </w:p>
    <w:p w:rsidR="00000000" w:rsidDel="00000000" w:rsidP="00000000" w:rsidRDefault="00000000" w:rsidRPr="00000000" w14:paraId="0000000A">
      <w:pPr>
        <w:rPr>
          <w:sz w:val="20"/>
          <w:szCs w:val="20"/>
          <w:highlight w:val="white"/>
        </w:rPr>
      </w:pPr>
      <w:r w:rsidDel="00000000" w:rsidR="00000000" w:rsidRPr="00000000">
        <w:rPr>
          <w:sz w:val="20"/>
          <w:szCs w:val="20"/>
          <w:highlight w:val="white"/>
          <w:rtl w:val="0"/>
        </w:rPr>
        <w:t xml:space="preserve">👉 Do this: Show in the map where it is believed that people lived during that time.</w:t>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The Bible says that people started feeling very strong and their hearts were full of pride. They turned and talked to each other and said: “ </w:t>
      </w:r>
      <w:r w:rsidDel="00000000" w:rsidR="00000000" w:rsidRPr="00000000">
        <w:rPr>
          <w:b w:val="1"/>
          <w:bCs w:val="1"/>
          <w:sz w:val="20"/>
          <w:szCs w:val="20"/>
          <w:highlight w:val="white"/>
          <w:rtl w:val="0"/>
        </w:rPr>
        <w:t xml:space="preserve"> “Let’s make bricks and harden them with fire … let’s build a great city for ourselves with a tower that reaches into the sky. This will make us famous and keep us from being scattered all over the world” (Genesis 11:3-4)</w:t>
      </w:r>
      <w:r w:rsidDel="00000000" w:rsidR="00000000" w:rsidRPr="00000000">
        <w:rPr>
          <w:rtl w:val="0"/>
        </w:rPr>
      </w:r>
    </w:p>
    <w:p w:rsidR="00000000" w:rsidDel="00000000" w:rsidP="00000000" w:rsidRDefault="00000000" w:rsidRPr="00000000" w14:paraId="0000000D">
      <w:pPr>
        <w:rPr>
          <w:sz w:val="20"/>
          <w:szCs w:val="20"/>
          <w:highlight w:val="white"/>
        </w:rPr>
      </w:pPr>
      <w:r w:rsidDel="00000000" w:rsidR="00000000" w:rsidRPr="00000000">
        <w:rPr>
          <w:rtl w:val="0"/>
        </w:rPr>
      </w:r>
    </w:p>
    <w:p w:rsidR="00000000" w:rsidDel="00000000" w:rsidP="00000000" w:rsidRDefault="00000000" w:rsidRPr="00000000" w14:paraId="0000000E">
      <w:pPr>
        <w:rPr>
          <w:sz w:val="20"/>
          <w:szCs w:val="20"/>
          <w:highlight w:val="white"/>
        </w:rPr>
      </w:pPr>
      <w:r w:rsidDel="00000000" w:rsidR="00000000" w:rsidRPr="00000000">
        <w:rPr>
          <w:sz w:val="20"/>
          <w:szCs w:val="20"/>
          <w:highlight w:val="white"/>
          <w:rtl w:val="0"/>
        </w:rPr>
        <w:t xml:space="preserve">We can hear the pridefulness in their talk. They believed that they were so strong and smart, they wanted to be famous all over the world! </w:t>
      </w:r>
    </w:p>
    <w:p w:rsidR="00000000" w:rsidDel="00000000" w:rsidP="00000000" w:rsidRDefault="00000000" w:rsidRPr="00000000" w14:paraId="0000000F">
      <w:pPr>
        <w:numPr>
          <w:ilvl w:val="0"/>
          <w:numId w:val="3"/>
        </w:numPr>
        <w:ind w:left="720" w:hanging="360"/>
        <w:rPr>
          <w:sz w:val="20"/>
          <w:szCs w:val="20"/>
          <w:highlight w:val="white"/>
          <w:u w:val="none"/>
        </w:rPr>
      </w:pPr>
      <w:r w:rsidDel="00000000" w:rsidR="00000000" w:rsidRPr="00000000">
        <w:rPr>
          <w:sz w:val="20"/>
          <w:szCs w:val="20"/>
          <w:highlight w:val="white"/>
          <w:rtl w:val="0"/>
        </w:rPr>
        <w:t xml:space="preserve">Problem #1: PRIDE</w:t>
      </w:r>
    </w:p>
    <w:p w:rsidR="00000000" w:rsidDel="00000000" w:rsidP="00000000" w:rsidRDefault="00000000" w:rsidRPr="00000000" w14:paraId="00000010">
      <w:pPr>
        <w:numPr>
          <w:ilvl w:val="1"/>
          <w:numId w:val="3"/>
        </w:numPr>
        <w:ind w:left="1440" w:hanging="360"/>
        <w:rPr>
          <w:sz w:val="20"/>
          <w:szCs w:val="20"/>
          <w:highlight w:val="white"/>
          <w:u w:val="none"/>
        </w:rPr>
      </w:pPr>
      <w:r w:rsidDel="00000000" w:rsidR="00000000" w:rsidRPr="00000000">
        <w:rPr>
          <w:sz w:val="20"/>
          <w:szCs w:val="20"/>
          <w:highlight w:val="white"/>
          <w:rtl w:val="0"/>
        </w:rPr>
        <w:t xml:space="preserve">These people’s hearts were full of pride! They wanted to be known for their own accomplishments and glorifying themselves instead of glorifying God.</w:t>
      </w:r>
    </w:p>
    <w:p w:rsidR="00000000" w:rsidDel="00000000" w:rsidP="00000000" w:rsidRDefault="00000000" w:rsidRPr="00000000" w14:paraId="00000011">
      <w:pPr>
        <w:rPr>
          <w:sz w:val="20"/>
          <w:szCs w:val="20"/>
          <w:highlight w:val="white"/>
        </w:rPr>
      </w:pPr>
      <w:r w:rsidDel="00000000" w:rsidR="00000000" w:rsidRPr="00000000">
        <w:rPr>
          <w:rtl w:val="0"/>
        </w:rPr>
      </w:r>
    </w:p>
    <w:p w:rsidR="00000000" w:rsidDel="00000000" w:rsidP="00000000" w:rsidRDefault="00000000" w:rsidRPr="00000000" w14:paraId="00000012">
      <w:pPr>
        <w:rPr>
          <w:i w:val="1"/>
          <w:iCs w:val="1"/>
          <w:sz w:val="20"/>
          <w:szCs w:val="20"/>
          <w:highlight w:val="white"/>
          <w:u w:val="single"/>
        </w:rPr>
      </w:pPr>
      <w:r w:rsidDel="00000000" w:rsidR="00000000" w:rsidRPr="00000000">
        <w:rPr>
          <w:sz w:val="20"/>
          <w:szCs w:val="20"/>
          <w:highlight w:val="white"/>
          <w:rtl w:val="0"/>
        </w:rPr>
        <w:t xml:space="preserve">🗣️Ask: What does it mean to glorify something? </w:t>
      </w:r>
      <w:r w:rsidDel="00000000" w:rsidR="00000000" w:rsidRPr="00000000">
        <w:rPr>
          <w:i w:val="1"/>
          <w:iCs w:val="1"/>
          <w:sz w:val="20"/>
          <w:szCs w:val="20"/>
          <w:highlight w:val="white"/>
          <w:u w:val="single"/>
          <w:rtl w:val="0"/>
        </w:rPr>
        <w:t xml:space="preserve">To worship, to give praise.</w:t>
      </w:r>
    </w:p>
    <w:p w:rsidR="00000000" w:rsidDel="00000000" w:rsidP="00000000" w:rsidRDefault="00000000" w:rsidRPr="00000000" w14:paraId="00000013">
      <w:pPr>
        <w:rPr>
          <w:i w:val="1"/>
          <w:iCs w:val="1"/>
          <w:sz w:val="20"/>
          <w:szCs w:val="20"/>
          <w:highlight w:val="white"/>
          <w:u w:val="single"/>
        </w:rPr>
      </w:pPr>
      <w:r w:rsidDel="00000000" w:rsidR="00000000" w:rsidRPr="00000000">
        <w:rPr>
          <w:sz w:val="20"/>
          <w:szCs w:val="20"/>
          <w:highlight w:val="white"/>
          <w:rtl w:val="0"/>
        </w:rPr>
        <w:t xml:space="preserve"> How can we glorify ourselves? </w:t>
      </w:r>
      <w:r w:rsidDel="00000000" w:rsidR="00000000" w:rsidRPr="00000000">
        <w:rPr>
          <w:i w:val="1"/>
          <w:iCs w:val="1"/>
          <w:sz w:val="20"/>
          <w:szCs w:val="20"/>
          <w:highlight w:val="white"/>
          <w:u w:val="single"/>
          <w:rtl w:val="0"/>
        </w:rPr>
        <w:t xml:space="preserve">We focus on getting money, fame, recognition of people</w:t>
      </w:r>
    </w:p>
    <w:p w:rsidR="00000000" w:rsidDel="00000000" w:rsidP="00000000" w:rsidRDefault="00000000" w:rsidRPr="00000000" w14:paraId="00000014">
      <w:pPr>
        <w:rPr>
          <w:sz w:val="20"/>
          <w:szCs w:val="20"/>
          <w:highlight w:val="white"/>
        </w:rPr>
      </w:pPr>
      <w:r w:rsidDel="00000000" w:rsidR="00000000" w:rsidRPr="00000000">
        <w:rPr>
          <w:sz w:val="20"/>
          <w:szCs w:val="20"/>
          <w:highlight w:val="white"/>
          <w:rtl w:val="0"/>
        </w:rPr>
        <w:t xml:space="preserve">Why is it wrong to glorify ourselves? </w:t>
      </w:r>
      <w:r w:rsidDel="00000000" w:rsidR="00000000" w:rsidRPr="00000000">
        <w:rPr>
          <w:i w:val="1"/>
          <w:iCs w:val="1"/>
          <w:sz w:val="20"/>
          <w:szCs w:val="20"/>
          <w:highlight w:val="white"/>
          <w:u w:val="single"/>
          <w:rtl w:val="0"/>
        </w:rPr>
        <w:t xml:space="preserve">Because we are undeserving of praise. We are the creation that God made. Only GOD deserve to be praised and glorified.</w:t>
      </w:r>
      <w:r w:rsidDel="00000000" w:rsidR="00000000" w:rsidRPr="00000000">
        <w:rPr>
          <w:rtl w:val="0"/>
        </w:rPr>
      </w:r>
    </w:p>
    <w:p w:rsidR="00000000" w:rsidDel="00000000" w:rsidP="00000000" w:rsidRDefault="00000000" w:rsidRPr="00000000" w14:paraId="00000015">
      <w:pPr>
        <w:rPr>
          <w:sz w:val="20"/>
          <w:szCs w:val="20"/>
          <w:highlight w:val="white"/>
        </w:rPr>
      </w:pPr>
      <w:r w:rsidDel="00000000" w:rsidR="00000000" w:rsidRPr="00000000">
        <w:rPr>
          <w:rtl w:val="0"/>
        </w:rPr>
      </w:r>
    </w:p>
    <w:p w:rsidR="00000000" w:rsidDel="00000000" w:rsidP="00000000" w:rsidRDefault="00000000" w:rsidRPr="00000000" w14:paraId="00000016">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Problem #2: STAYING IN ONE PLACE</w:t>
      </w:r>
    </w:p>
    <w:p w:rsidR="00000000" w:rsidDel="00000000" w:rsidP="00000000" w:rsidRDefault="00000000" w:rsidRPr="00000000" w14:paraId="00000017">
      <w:pPr>
        <w:numPr>
          <w:ilvl w:val="1"/>
          <w:numId w:val="1"/>
        </w:numPr>
        <w:ind w:left="1440" w:hanging="360"/>
        <w:rPr>
          <w:sz w:val="20"/>
          <w:szCs w:val="20"/>
          <w:highlight w:val="white"/>
          <w:u w:val="none"/>
        </w:rPr>
      </w:pPr>
      <w:r w:rsidDel="00000000" w:rsidR="00000000" w:rsidRPr="00000000">
        <w:rPr>
          <w:sz w:val="20"/>
          <w:szCs w:val="20"/>
          <w:highlight w:val="white"/>
          <w:rtl w:val="0"/>
        </w:rPr>
        <w:t xml:space="preserve">God wanted man to fill the whole earth, not just a part of it. Man was being disobedient. They wanted power and fame for themselves.</w:t>
      </w:r>
    </w:p>
    <w:p w:rsidR="00000000" w:rsidDel="00000000" w:rsidP="00000000" w:rsidRDefault="00000000" w:rsidRPr="00000000" w14:paraId="00000018">
      <w:pPr>
        <w:spacing w:after="240" w:before="240" w:lineRule="auto"/>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rPr>
          <w:sz w:val="20"/>
          <w:szCs w:val="20"/>
          <w:highlight w:val="white"/>
        </w:rPr>
      </w:pPr>
      <w:r w:rsidDel="00000000" w:rsidR="00000000" w:rsidRPr="00000000">
        <w:rPr>
          <w:sz w:val="20"/>
          <w:szCs w:val="20"/>
          <w:highlight w:val="white"/>
          <w:rtl w:val="0"/>
        </w:rPr>
        <w:t xml:space="preserve">God looked into the hearts of people, he knew that their hearts were full of pride. So, He did something to help the people scatter around the earth. He gave people different languages! </w:t>
      </w:r>
    </w:p>
    <w:p w:rsidR="00000000" w:rsidDel="00000000" w:rsidP="00000000" w:rsidRDefault="00000000" w:rsidRPr="00000000" w14:paraId="0000001A">
      <w:pPr>
        <w:rPr>
          <w:sz w:val="20"/>
          <w:szCs w:val="20"/>
          <w:highlight w:val="white"/>
        </w:rPr>
      </w:pPr>
      <w:r w:rsidDel="00000000" w:rsidR="00000000" w:rsidRPr="00000000">
        <w:rPr>
          <w:sz w:val="20"/>
          <w:szCs w:val="20"/>
          <w:highlight w:val="white"/>
          <w:rtl w:val="0"/>
        </w:rPr>
        <w:t xml:space="preserve">Imagine you are here listening to this class and all of a sudden I start speaking like this.</w:t>
      </w:r>
    </w:p>
    <w:p w:rsidR="00000000" w:rsidDel="00000000" w:rsidP="00000000" w:rsidRDefault="00000000" w:rsidRPr="00000000" w14:paraId="0000001B">
      <w:pPr>
        <w:rPr>
          <w:sz w:val="20"/>
          <w:szCs w:val="20"/>
          <w:highlight w:val="white"/>
        </w:rPr>
      </w:pPr>
      <w:r w:rsidDel="00000000" w:rsidR="00000000" w:rsidRPr="00000000">
        <w:rPr>
          <w:sz w:val="20"/>
          <w:szCs w:val="20"/>
          <w:highlight w:val="white"/>
          <w:rtl w:val="0"/>
        </w:rPr>
        <w:t xml:space="preserve">👉 Do this: Play the recording of the Korean language. </w:t>
      </w:r>
    </w:p>
    <w:p w:rsidR="00000000" w:rsidDel="00000000" w:rsidP="00000000" w:rsidRDefault="00000000" w:rsidRPr="00000000" w14:paraId="0000001C">
      <w:pPr>
        <w:spacing w:after="240" w:before="240" w:lineRule="auto"/>
        <w:rPr>
          <w:i w:val="1"/>
          <w:iCs w:val="1"/>
          <w:sz w:val="20"/>
          <w:szCs w:val="20"/>
          <w:highlight w:val="white"/>
          <w:u w:val="single"/>
        </w:rPr>
      </w:pPr>
      <w:r w:rsidDel="00000000" w:rsidR="00000000" w:rsidRPr="00000000">
        <w:rPr>
          <w:sz w:val="20"/>
          <w:szCs w:val="20"/>
          <w:highlight w:val="white"/>
          <w:rtl w:val="0"/>
        </w:rPr>
        <w:t xml:space="preserve">🗣️Ask: Describe the feeling of hearing someone talk and not being able to understand anything. </w:t>
      </w:r>
      <w:r w:rsidDel="00000000" w:rsidR="00000000" w:rsidRPr="00000000">
        <w:rPr>
          <w:i w:val="1"/>
          <w:iCs w:val="1"/>
          <w:sz w:val="20"/>
          <w:szCs w:val="20"/>
          <w:highlight w:val="white"/>
          <w:u w:val="single"/>
          <w:rtl w:val="0"/>
        </w:rPr>
        <w:t xml:space="preserve">It is overwhelming to not be able to understand someone when they speak. I would not be able to understand this story if it was in a language I didn’t know! </w:t>
      </w:r>
    </w:p>
    <w:p w:rsidR="00000000" w:rsidDel="00000000" w:rsidP="00000000" w:rsidRDefault="00000000" w:rsidRPr="00000000" w14:paraId="0000001D">
      <w:pPr>
        <w:spacing w:after="240" w:before="240" w:lineRule="auto"/>
        <w:rPr>
          <w:sz w:val="20"/>
          <w:szCs w:val="20"/>
          <w:highlight w:val="white"/>
        </w:rPr>
      </w:pPr>
      <w:r w:rsidDel="00000000" w:rsidR="00000000" w:rsidRPr="00000000">
        <w:rPr>
          <w:sz w:val="20"/>
          <w:szCs w:val="20"/>
          <w:highlight w:val="white"/>
          <w:rtl w:val="0"/>
        </w:rPr>
        <w:t xml:space="preserve">🗣️Ask:</w:t>
      </w:r>
      <w:r w:rsidDel="00000000" w:rsidR="00000000" w:rsidRPr="00000000">
        <w:rPr>
          <w:sz w:val="20"/>
          <w:szCs w:val="20"/>
          <w:highlight w:val="white"/>
          <w:rtl w:val="0"/>
        </w:rPr>
        <w:t xml:space="preserve"> How do you think the different languages affected the project of building the tower?</w:t>
      </w:r>
    </w:p>
    <w:p w:rsidR="00000000" w:rsidDel="00000000" w:rsidP="00000000" w:rsidRDefault="00000000" w:rsidRPr="00000000" w14:paraId="0000001E">
      <w:pPr>
        <w:spacing w:after="0" w:before="240" w:lineRule="auto"/>
        <w:ind w:left="0" w:firstLine="0"/>
        <w:rPr>
          <w:sz w:val="20"/>
          <w:szCs w:val="20"/>
          <w:highlight w:val="white"/>
        </w:rPr>
      </w:pPr>
      <w:r w:rsidDel="00000000" w:rsidR="00000000" w:rsidRPr="00000000">
        <w:rPr>
          <w:sz w:val="20"/>
          <w:szCs w:val="20"/>
          <w:highlight w:val="white"/>
          <w:rtl w:val="0"/>
        </w:rPr>
        <w:t xml:space="preserve">Because of the different languages, the people got confused and the construction of their tower ended. They created groups of people that spoke the same language and scattered around the earth to create their own communities.</w:t>
      </w:r>
    </w:p>
    <w:p w:rsidR="00000000" w:rsidDel="00000000" w:rsidP="00000000" w:rsidRDefault="00000000" w:rsidRPr="00000000" w14:paraId="0000001F">
      <w:pPr>
        <w:spacing w:after="0" w:before="240" w:lineRule="auto"/>
        <w:ind w:left="0" w:firstLine="0"/>
        <w:rPr>
          <w:color w:val="222222"/>
          <w:sz w:val="29"/>
          <w:szCs w:val="29"/>
          <w:highlight w:val="white"/>
        </w:rPr>
      </w:pPr>
      <w:r w:rsidDel="00000000" w:rsidR="00000000" w:rsidRPr="00000000">
        <w:rPr>
          <w:sz w:val="20"/>
          <w:szCs w:val="20"/>
          <w:highlight w:val="white"/>
          <w:rtl w:val="0"/>
        </w:rPr>
        <w:t xml:space="preserve">The ending of this story might seem sad. All these people separated because they couldn’t understand each other. That is how our world is now, there are thousands of languages spoken around the world. But, we can find something exciting in the book of Revelations 7:9. John, one of Jesus’ disciples saw a vision of what heaven will look like: </w:t>
      </w:r>
      <w:r w:rsidDel="00000000" w:rsidR="00000000" w:rsidRPr="00000000">
        <w:rPr>
          <w:rtl w:val="0"/>
        </w:rPr>
      </w:r>
    </w:p>
    <w:p w:rsidR="00000000" w:rsidDel="00000000" w:rsidP="00000000" w:rsidRDefault="00000000" w:rsidRPr="00000000" w14:paraId="00000020">
      <w:pPr>
        <w:spacing w:before="240" w:lineRule="auto"/>
        <w:rPr>
          <w:b w:val="1"/>
          <w:bCs w:val="1"/>
          <w:color w:val="222222"/>
          <w:sz w:val="20"/>
          <w:szCs w:val="20"/>
          <w:highlight w:val="white"/>
        </w:rPr>
      </w:pPr>
      <w:r w:rsidDel="00000000" w:rsidR="00000000" w:rsidRPr="00000000">
        <w:rPr>
          <w:b w:val="1"/>
          <w:bCs w:val="1"/>
          <w:color w:val="222222"/>
          <w:sz w:val="20"/>
          <w:szCs w:val="20"/>
          <w:highlight w:val="white"/>
          <w:rtl w:val="0"/>
        </w:rPr>
        <w:t xml:space="preserve">“I looked and there before me was a great multitude that no one could count, from every nation, tribe, people and language, standing before the throne and in front of the Lamb.”</w:t>
      </w:r>
    </w:p>
    <w:p w:rsidR="00000000" w:rsidDel="00000000" w:rsidP="00000000" w:rsidRDefault="00000000" w:rsidRPr="00000000" w14:paraId="00000021">
      <w:pPr>
        <w:spacing w:after="0" w:before="240" w:lineRule="auto"/>
        <w:ind w:left="0" w:firstLine="0"/>
        <w:rPr>
          <w:color w:val="222222"/>
          <w:sz w:val="20"/>
          <w:szCs w:val="20"/>
          <w:highlight w:val="white"/>
        </w:rPr>
      </w:pPr>
      <w:r w:rsidDel="00000000" w:rsidR="00000000" w:rsidRPr="00000000">
        <w:rPr>
          <w:color w:val="222222"/>
          <w:sz w:val="20"/>
          <w:szCs w:val="20"/>
          <w:highlight w:val="white"/>
          <w:rtl w:val="0"/>
        </w:rPr>
        <w:t xml:space="preserve">You see, even though we all speak different languages now, there will be people who are worshipping Jesus in heaven from all over the world! We might all look and sound different, but we will all be worshipping the same great God.</w:t>
      </w:r>
    </w:p>
    <w:p w:rsidR="00000000" w:rsidDel="00000000" w:rsidP="00000000" w:rsidRDefault="00000000" w:rsidRPr="00000000" w14:paraId="00000022">
      <w:pPr>
        <w:spacing w:after="0" w:before="240" w:lineRule="auto"/>
        <w:ind w:left="0" w:firstLine="0"/>
        <w:rPr>
          <w:color w:val="222222"/>
          <w:sz w:val="20"/>
          <w:szCs w:val="20"/>
          <w:highlight w:val="white"/>
          <w:u w:val="single"/>
        </w:rPr>
      </w:pPr>
      <w:r w:rsidDel="00000000" w:rsidR="00000000" w:rsidRPr="00000000">
        <w:rPr>
          <w:color w:val="222222"/>
          <w:sz w:val="20"/>
          <w:szCs w:val="20"/>
          <w:highlight w:val="white"/>
          <w:u w:val="single"/>
          <w:rtl w:val="0"/>
        </w:rPr>
        <w:t xml:space="preserve">Final Activities:</w:t>
      </w:r>
    </w:p>
    <w:p w:rsidR="00000000" w:rsidDel="00000000" w:rsidP="00000000" w:rsidRDefault="00000000" w:rsidRPr="00000000" w14:paraId="00000023">
      <w:pPr>
        <w:spacing w:after="0" w:before="240" w:lineRule="auto"/>
        <w:ind w:left="0" w:firstLine="0"/>
        <w:rPr>
          <w:color w:val="222222"/>
          <w:sz w:val="20"/>
          <w:szCs w:val="20"/>
          <w:highlight w:val="white"/>
        </w:rPr>
      </w:pPr>
      <w:r w:rsidDel="00000000" w:rsidR="00000000" w:rsidRPr="00000000">
        <w:rPr>
          <w:b w:val="1"/>
          <w:bCs w:val="1"/>
          <w:color w:val="222222"/>
          <w:sz w:val="20"/>
          <w:szCs w:val="20"/>
          <w:highlight w:val="white"/>
          <w:rtl w:val="0"/>
        </w:rPr>
        <w:t xml:space="preserve">Prayer</w:t>
      </w:r>
      <w:r w:rsidDel="00000000" w:rsidR="00000000" w:rsidRPr="00000000">
        <w:rPr>
          <w:color w:val="222222"/>
          <w:sz w:val="20"/>
          <w:szCs w:val="20"/>
          <w:highlight w:val="white"/>
          <w:rtl w:val="0"/>
        </w:rPr>
        <w:t xml:space="preserve">: Dear Lord, help us learn from the story of the Tower of Babel. Help us remember that only you deserve to be praised. Keep our hearts from being prideful, help us be humble like Jesus was humble. Thank you for giving us different languages to enjoy hearing and learning. Thank you because while now we may seem divided, there will be a day where all the nations will come together and praise Your name! In the name of Jesus, Amen!</w:t>
      </w:r>
    </w:p>
    <w:p w:rsidR="00000000" w:rsidDel="00000000" w:rsidP="00000000" w:rsidRDefault="00000000" w:rsidRPr="00000000" w14:paraId="00000024">
      <w:pPr>
        <w:spacing w:after="0" w:before="240" w:lineRule="auto"/>
        <w:ind w:left="0" w:firstLine="0"/>
        <w:rPr>
          <w:color w:val="222222"/>
          <w:sz w:val="20"/>
          <w:szCs w:val="20"/>
          <w:highlight w:val="white"/>
        </w:rPr>
      </w:pPr>
      <w:r w:rsidDel="00000000" w:rsidR="00000000" w:rsidRPr="00000000">
        <w:rPr>
          <w:b w:val="1"/>
          <w:bCs w:val="1"/>
          <w:color w:val="222222"/>
          <w:sz w:val="20"/>
          <w:szCs w:val="20"/>
          <w:highlight w:val="white"/>
          <w:rtl w:val="0"/>
        </w:rPr>
        <w:t xml:space="preserve">Memory verse: </w:t>
      </w:r>
      <w:r w:rsidDel="00000000" w:rsidR="00000000" w:rsidRPr="00000000">
        <w:rPr>
          <w:b w:val="1"/>
          <w:bCs w:val="1"/>
          <w:color w:val="222222"/>
          <w:sz w:val="20"/>
          <w:szCs w:val="20"/>
          <w:highlight w:val="white"/>
          <w:rtl w:val="0"/>
        </w:rPr>
        <w:t xml:space="preserve"> “</w:t>
      </w:r>
      <w:r w:rsidDel="00000000" w:rsidR="00000000" w:rsidRPr="00000000">
        <w:rPr>
          <w:color w:val="222222"/>
          <w:sz w:val="20"/>
          <w:szCs w:val="20"/>
          <w:highlight w:val="white"/>
          <w:rtl w:val="0"/>
        </w:rPr>
        <w:t xml:space="preserve">Come, let’s go down and confuse the people with different languages. Then they won’t be able to understand each other.” Genesis 11:7</w:t>
      </w:r>
    </w:p>
    <w:p w:rsidR="00000000" w:rsidDel="00000000" w:rsidP="00000000" w:rsidRDefault="00000000" w:rsidRPr="00000000" w14:paraId="00000025">
      <w:pPr>
        <w:spacing w:after="0" w:before="240" w:lineRule="auto"/>
        <w:ind w:left="0" w:firstLine="0"/>
        <w:rPr>
          <w:color w:val="222222"/>
          <w:sz w:val="20"/>
          <w:szCs w:val="20"/>
          <w:highlight w:val="white"/>
        </w:rPr>
      </w:pPr>
      <w:r w:rsidDel="00000000" w:rsidR="00000000" w:rsidRPr="00000000">
        <w:rPr>
          <w:b w:val="1"/>
          <w:bCs w:val="1"/>
          <w:color w:val="222222"/>
          <w:sz w:val="20"/>
          <w:szCs w:val="20"/>
          <w:highlight w:val="white"/>
          <w:rtl w:val="0"/>
        </w:rPr>
        <w:t xml:space="preserve">Craft:</w:t>
      </w:r>
      <w:r w:rsidDel="00000000" w:rsidR="00000000" w:rsidRPr="00000000">
        <w:rPr>
          <w:color w:val="222222"/>
          <w:sz w:val="20"/>
          <w:szCs w:val="20"/>
          <w:highlight w:val="white"/>
          <w:rtl w:val="0"/>
        </w:rPr>
        <w:t xml:space="preserve"> 3D Tower of Babel</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PyPRrhfI579qHer9QErfxsi//w==">CgMxLjAyDWguOGF0aGxudG5ldnQ4AHIhMUgxVThILU84dVZCSk1nR005SVJCcEFiMGg2eDE4SHdx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