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5918200"/>
            <wp:effectExtent b="0" l="0" r="0" t="0"/>
            <wp:docPr id="3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18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3937000"/>
            <wp:effectExtent b="0" l="0" r="0" t="0"/>
            <wp:docPr id="4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37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5918200"/>
            <wp:effectExtent b="0" l="0" r="0" t="0"/>
            <wp:docPr id="6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18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39624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915400"/>
            <wp:effectExtent b="0" l="0" r="0" t="0"/>
            <wp:docPr id="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5943600"/>
            <wp:effectExtent b="0" l="0" r="0" t="0"/>
            <wp:docPr id="5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jpg"/><Relationship Id="rId10" Type="http://schemas.openxmlformats.org/officeDocument/2006/relationships/image" Target="media/image5.png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6.jpg"/><Relationship Id="rId7" Type="http://schemas.openxmlformats.org/officeDocument/2006/relationships/image" Target="media/image3.jp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