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0"/>
          <w:szCs w:val="20"/>
        </w:rPr>
      </w:pPr>
      <w:r w:rsidDel="00000000" w:rsidR="00000000" w:rsidRPr="00000000">
        <w:rPr>
          <w:b w:val="1"/>
          <w:bCs w:val="1"/>
          <w:sz w:val="20"/>
          <w:szCs w:val="20"/>
          <w:rtl w:val="0"/>
        </w:rPr>
        <w:t xml:space="preserve">💔Pharaoh’s Heart is Hardened💔</w:t>
      </w:r>
    </w:p>
    <w:p w:rsidR="00000000" w:rsidDel="00000000" w:rsidP="00000000" w:rsidRDefault="00000000" w:rsidRPr="00000000" w14:paraId="00000002">
      <w:pPr>
        <w:jc w:val="center"/>
        <w:rPr>
          <w:b w:val="1"/>
          <w:bCs w:val="1"/>
          <w:sz w:val="20"/>
          <w:szCs w:val="20"/>
        </w:rPr>
      </w:pPr>
      <w:r w:rsidDel="00000000" w:rsidR="00000000" w:rsidRPr="00000000">
        <w:rPr>
          <w:b w:val="1"/>
          <w:bCs w:val="1"/>
          <w:sz w:val="20"/>
          <w:szCs w:val="20"/>
          <w:rtl w:val="0"/>
        </w:rPr>
        <w:t xml:space="preserve">Exodus 7</w:t>
      </w:r>
    </w:p>
    <w:p w:rsidR="00000000" w:rsidDel="00000000" w:rsidP="00000000" w:rsidRDefault="00000000" w:rsidRPr="00000000" w14:paraId="00000003">
      <w:pPr>
        <w:jc w:val="left"/>
        <w:rPr>
          <w:b w:val="1"/>
          <w:bCs w:val="1"/>
          <w:sz w:val="20"/>
          <w:szCs w:val="20"/>
          <w:highlight w:val="white"/>
        </w:rPr>
      </w:pPr>
      <w:r w:rsidDel="00000000" w:rsidR="00000000" w:rsidRPr="00000000">
        <w:rPr>
          <w:b w:val="1"/>
          <w:bCs w:val="1"/>
          <w:sz w:val="20"/>
          <w:szCs w:val="20"/>
          <w:rtl w:val="0"/>
        </w:rPr>
        <w:t xml:space="preserve"> </w:t>
      </w:r>
      <w:r w:rsidDel="00000000" w:rsidR="00000000" w:rsidRPr="00000000">
        <w:rPr>
          <w:b w:val="1"/>
          <w:bCs w:val="1"/>
          <w:color w:val="000000"/>
          <w:sz w:val="20"/>
          <w:szCs w:val="20"/>
          <w:highlight w:val="white"/>
          <w:rtl w:val="0"/>
        </w:rPr>
        <w:t xml:space="preserve">Remember last week’s lesson?</w:t>
      </w:r>
      <w:r w:rsidDel="00000000" w:rsidR="00000000" w:rsidRPr="00000000">
        <w:rPr>
          <w:rtl w:val="0"/>
        </w:rPr>
      </w:r>
    </w:p>
    <w:p w:rsidR="00000000" w:rsidDel="00000000" w:rsidP="00000000" w:rsidRDefault="00000000" w:rsidRPr="00000000" w14:paraId="00000004">
      <w:pPr>
        <w:jc w:val="left"/>
        <w:rPr>
          <w:sz w:val="20"/>
          <w:szCs w:val="20"/>
          <w:highlight w:val="white"/>
        </w:rPr>
      </w:pPr>
      <w:r w:rsidDel="00000000" w:rsidR="00000000" w:rsidRPr="00000000">
        <w:rPr>
          <w:sz w:val="20"/>
          <w:szCs w:val="20"/>
          <w:highlight w:val="white"/>
          <w:rtl w:val="0"/>
        </w:rPr>
        <w:t xml:space="preserve">Do you remember last week’s lesson? We learned about God called Moses to go to Egypt and deliver his people from slavery. However, Moses was too afraid, he kept asking God to send someone else. God was firm and decided to send him to Pharaoh with two miracles to perform so the people of Israel would believe that “I AM” sent him.</w:t>
      </w:r>
    </w:p>
    <w:p w:rsidR="00000000" w:rsidDel="00000000" w:rsidP="00000000" w:rsidRDefault="00000000" w:rsidRPr="00000000" w14:paraId="00000005">
      <w:pPr>
        <w:jc w:val="left"/>
        <w:rPr>
          <w:sz w:val="20"/>
          <w:szCs w:val="20"/>
          <w:highlight w:val="white"/>
        </w:rPr>
      </w:pPr>
      <w:r w:rsidDel="00000000" w:rsidR="00000000" w:rsidRPr="00000000">
        <w:rPr>
          <w:rtl w:val="0"/>
        </w:rPr>
      </w:r>
    </w:p>
    <w:p w:rsidR="00000000" w:rsidDel="00000000" w:rsidP="00000000" w:rsidRDefault="00000000" w:rsidRPr="00000000" w14:paraId="00000006">
      <w:pPr>
        <w:jc w:val="left"/>
        <w:rPr>
          <w:b w:val="1"/>
          <w:bCs w:val="1"/>
          <w:color w:val="000000"/>
          <w:sz w:val="20"/>
          <w:szCs w:val="20"/>
          <w:highlight w:val="white"/>
        </w:rPr>
      </w:pPr>
      <w:r w:rsidDel="00000000" w:rsidR="00000000" w:rsidRPr="00000000">
        <w:rPr>
          <w:sz w:val="20"/>
          <w:szCs w:val="20"/>
          <w:highlight w:val="white"/>
          <w:rtl w:val="0"/>
        </w:rPr>
        <w:t xml:space="preserve">Today, we will learn how Pharaoh does not listed to Moses and Aaron and this makes his heart hard.</w:t>
      </w:r>
      <w:r w:rsidDel="00000000" w:rsidR="00000000" w:rsidRPr="00000000">
        <w:pict>
          <v:rect style="width:0.0pt;height:1.5pt" o:hr="t" o:hrstd="t" o:hralign="center" fillcolor="#A0A0A0" stroked="f"/>
        </w:pict>
      </w:r>
      <w:r w:rsidDel="00000000" w:rsidR="00000000" w:rsidRPr="00000000">
        <w:rPr>
          <w:b w:val="1"/>
          <w:bCs w:val="1"/>
          <w:color w:val="000000"/>
          <w:sz w:val="20"/>
          <w:szCs w:val="20"/>
          <w:highlight w:val="white"/>
          <w:rtl w:val="0"/>
        </w:rPr>
        <w:t xml:space="preserve">🎨 Materials Needed</w:t>
      </w:r>
    </w:p>
    <w:p w:rsidR="00000000" w:rsidDel="00000000" w:rsidP="00000000" w:rsidRDefault="00000000" w:rsidRPr="00000000" w14:paraId="00000007">
      <w:pPr>
        <w:numPr>
          <w:ilvl w:val="0"/>
          <w:numId w:val="3"/>
        </w:numPr>
        <w:spacing w:after="0" w:before="240" w:lineRule="auto"/>
        <w:ind w:left="720" w:hanging="360"/>
        <w:rPr>
          <w:sz w:val="20"/>
          <w:szCs w:val="20"/>
          <w:highlight w:val="white"/>
        </w:rPr>
      </w:pPr>
      <w:r w:rsidDel="00000000" w:rsidR="00000000" w:rsidRPr="00000000">
        <w:rPr>
          <w:sz w:val="20"/>
          <w:szCs w:val="20"/>
          <w:highlight w:val="white"/>
          <w:rtl w:val="0"/>
        </w:rPr>
        <w:t xml:space="preserve">Printed pictures</w:t>
      </w:r>
    </w:p>
    <w:p w:rsidR="00000000" w:rsidDel="00000000" w:rsidP="00000000" w:rsidRDefault="00000000" w:rsidRPr="00000000" w14:paraId="00000008">
      <w:pPr>
        <w:numPr>
          <w:ilvl w:val="0"/>
          <w:numId w:val="3"/>
        </w:numPr>
        <w:spacing w:after="0" w:before="240" w:lineRule="auto"/>
        <w:ind w:left="720" w:hanging="360"/>
        <w:rPr>
          <w:sz w:val="20"/>
          <w:szCs w:val="20"/>
          <w:highlight w:val="white"/>
          <w:u w:val="none"/>
        </w:rPr>
      </w:pPr>
      <w:r w:rsidDel="00000000" w:rsidR="00000000" w:rsidRPr="00000000">
        <w:rPr>
          <w:sz w:val="20"/>
          <w:szCs w:val="20"/>
          <w:highlight w:val="white"/>
          <w:rtl w:val="0"/>
        </w:rPr>
        <w:t xml:space="preserve">Craft: Moses and Aaron before Pharaoh.</w:t>
      </w:r>
      <w:r w:rsidDel="00000000" w:rsidR="00000000" w:rsidRPr="00000000">
        <w:rPr>
          <w:rtl w:val="0"/>
        </w:rPr>
      </w:r>
    </w:p>
    <w:p w:rsidR="00000000" w:rsidDel="00000000" w:rsidP="00000000" w:rsidRDefault="00000000" w:rsidRPr="00000000" w14:paraId="00000009">
      <w:pPr>
        <w:rPr>
          <w:sz w:val="20"/>
          <w:szCs w:val="20"/>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A">
      <w:pPr>
        <w:rPr>
          <w:sz w:val="20"/>
          <w:szCs w:val="20"/>
          <w:highlight w:val="white"/>
        </w:rPr>
      </w:pPr>
      <w:r w:rsidDel="00000000" w:rsidR="00000000" w:rsidRPr="00000000">
        <w:rPr>
          <w:sz w:val="20"/>
          <w:szCs w:val="20"/>
          <w:highlight w:val="white"/>
          <w:rtl w:val="0"/>
        </w:rPr>
        <w:t xml:space="preserve">Moses and Aaron were on their way to visit Pharaoh and tell him that God was commanding him to let His people go. God told Moses the following:</w:t>
      </w:r>
    </w:p>
    <w:p w:rsidR="00000000" w:rsidDel="00000000" w:rsidP="00000000" w:rsidRDefault="00000000" w:rsidRPr="00000000" w14:paraId="0000000B">
      <w:pPr>
        <w:rPr>
          <w:sz w:val="20"/>
          <w:szCs w:val="20"/>
          <w:highlight w:val="white"/>
        </w:rPr>
      </w:pPr>
      <w:r w:rsidDel="00000000" w:rsidR="00000000" w:rsidRPr="00000000">
        <w:rPr>
          <w:rtl w:val="0"/>
        </w:rPr>
      </w:r>
    </w:p>
    <w:p w:rsidR="00000000" w:rsidDel="00000000" w:rsidP="00000000" w:rsidRDefault="00000000" w:rsidRPr="00000000" w14:paraId="0000000C">
      <w:pPr>
        <w:rPr>
          <w:b w:val="1"/>
          <w:bCs w:val="1"/>
          <w:sz w:val="20"/>
          <w:szCs w:val="20"/>
          <w:highlight w:val="white"/>
        </w:rPr>
      </w:pPr>
      <w:r w:rsidDel="00000000" w:rsidR="00000000" w:rsidRPr="00000000">
        <w:rPr>
          <w:b w:val="1"/>
          <w:bCs w:val="1"/>
          <w:sz w:val="20"/>
          <w:szCs w:val="20"/>
          <w:highlight w:val="white"/>
          <w:rtl w:val="0"/>
        </w:rPr>
        <w:t xml:space="preserve">Exodus 7:1-5 NLT</w:t>
      </w:r>
    </w:p>
    <w:p w:rsidR="00000000" w:rsidDel="00000000" w:rsidP="00000000" w:rsidRDefault="00000000" w:rsidRPr="00000000" w14:paraId="0000000D">
      <w:pPr>
        <w:rPr>
          <w:b w:val="1"/>
          <w:bCs w:val="1"/>
          <w:sz w:val="20"/>
          <w:szCs w:val="20"/>
          <w:highlight w:val="white"/>
        </w:rPr>
      </w:pPr>
      <w:r w:rsidDel="00000000" w:rsidR="00000000" w:rsidRPr="00000000">
        <w:rPr>
          <w:b w:val="1"/>
          <w:bCs w:val="1"/>
          <w:sz w:val="20"/>
          <w:szCs w:val="20"/>
          <w:highlight w:val="white"/>
          <w:rtl w:val="0"/>
        </w:rPr>
        <w:t xml:space="preserve">“…“Pay close attention to this. I will make you seem like God to Pharaoh, and your brother, Aaron, will be your prophet. Tell Aaron everything I command you, and Aaron must command Pharaoh to let the people of Israel leave his country. But I will make Pharaoh’s heart stubborn so I can multiply my miraculous signs and wonders in the land of Egypt. Even then Pharaoh will refuse to listen to you. So I will bring down my fist on Egypt. Then I will rescue my forces—my people, the Israelites—from the land of Egypt with great acts of judgment. When I raise my powerful hand and bring out the Israelites, the Egyptians will know that I am the Lord.””</w:t>
      </w:r>
    </w:p>
    <w:p w:rsidR="00000000" w:rsidDel="00000000" w:rsidP="00000000" w:rsidRDefault="00000000" w:rsidRPr="00000000" w14:paraId="0000000E">
      <w:pPr>
        <w:rPr>
          <w:b w:val="1"/>
          <w:bCs w:val="1"/>
          <w:sz w:val="20"/>
          <w:szCs w:val="20"/>
          <w:highlight w:val="white"/>
        </w:rPr>
      </w:pPr>
      <w:r w:rsidDel="00000000" w:rsidR="00000000" w:rsidRPr="00000000">
        <w:rPr>
          <w:rtl w:val="0"/>
        </w:rPr>
      </w:r>
    </w:p>
    <w:p w:rsidR="00000000" w:rsidDel="00000000" w:rsidP="00000000" w:rsidRDefault="00000000" w:rsidRPr="00000000" w14:paraId="0000000F">
      <w:pPr>
        <w:rPr>
          <w:sz w:val="20"/>
          <w:szCs w:val="20"/>
          <w:highlight w:val="white"/>
        </w:rPr>
      </w:pPr>
      <w:r w:rsidDel="00000000" w:rsidR="00000000" w:rsidRPr="00000000">
        <w:rPr>
          <w:sz w:val="20"/>
          <w:szCs w:val="20"/>
          <w:highlight w:val="white"/>
          <w:rtl w:val="0"/>
        </w:rPr>
        <w:t xml:space="preserve">God is basically telling Moses everything that was about to happen. God is warning Moses that Pharaoh is not going to listen. </w:t>
      </w:r>
    </w:p>
    <w:p w:rsidR="00000000" w:rsidDel="00000000" w:rsidP="00000000" w:rsidRDefault="00000000" w:rsidRPr="00000000" w14:paraId="00000010">
      <w:pPr>
        <w:rPr>
          <w:sz w:val="20"/>
          <w:szCs w:val="20"/>
          <w:highlight w:val="white"/>
        </w:rPr>
      </w:pPr>
      <w:r w:rsidDel="00000000" w:rsidR="00000000" w:rsidRPr="00000000">
        <w:rPr>
          <w:rtl w:val="0"/>
        </w:rPr>
      </w:r>
    </w:p>
    <w:p w:rsidR="00000000" w:rsidDel="00000000" w:rsidP="00000000" w:rsidRDefault="00000000" w:rsidRPr="00000000" w14:paraId="00000011">
      <w:pPr>
        <w:rPr>
          <w:sz w:val="20"/>
          <w:szCs w:val="20"/>
          <w:highlight w:val="white"/>
        </w:rPr>
      </w:pPr>
      <w:r w:rsidDel="00000000" w:rsidR="00000000" w:rsidRPr="00000000">
        <w:rPr>
          <w:sz w:val="20"/>
          <w:szCs w:val="20"/>
          <w:highlight w:val="white"/>
          <w:rtl w:val="0"/>
        </w:rPr>
        <w:t xml:space="preserve">Why do you think God is warning Moses that Pharaoh is going to be stubborn and not listen?</w:t>
      </w:r>
    </w:p>
    <w:p w:rsidR="00000000" w:rsidDel="00000000" w:rsidP="00000000" w:rsidRDefault="00000000" w:rsidRPr="00000000" w14:paraId="00000012">
      <w:pPr>
        <w:rPr>
          <w:sz w:val="20"/>
          <w:szCs w:val="20"/>
          <w:highlight w:val="white"/>
        </w:rPr>
      </w:pPr>
      <w:r w:rsidDel="00000000" w:rsidR="00000000" w:rsidRPr="00000000">
        <w:rPr>
          <w:rtl w:val="0"/>
        </w:rPr>
      </w:r>
    </w:p>
    <w:p w:rsidR="00000000" w:rsidDel="00000000" w:rsidP="00000000" w:rsidRDefault="00000000" w:rsidRPr="00000000" w14:paraId="00000013">
      <w:pPr>
        <w:rPr>
          <w:sz w:val="20"/>
          <w:szCs w:val="20"/>
          <w:highlight w:val="white"/>
        </w:rPr>
      </w:pPr>
      <w:r w:rsidDel="00000000" w:rsidR="00000000" w:rsidRPr="00000000">
        <w:rPr>
          <w:sz w:val="20"/>
          <w:szCs w:val="20"/>
          <w:highlight w:val="white"/>
          <w:rtl w:val="0"/>
        </w:rPr>
        <w:t xml:space="preserve">Because God wants Moses to know that everything will go according to His plan. Pharaoh saying no does not ruin God’s plan, it is actually part of the plan. Isn’t that crazy! This demonstrates a characteristic of God called “SOVEREIGNTY” Let’s say this together: “God is sovereign!” (Say is three times with the class)</w:t>
      </w:r>
    </w:p>
    <w:p w:rsidR="00000000" w:rsidDel="00000000" w:rsidP="00000000" w:rsidRDefault="00000000" w:rsidRPr="00000000" w14:paraId="00000014">
      <w:pPr>
        <w:rPr>
          <w:sz w:val="20"/>
          <w:szCs w:val="20"/>
          <w:highlight w:val="white"/>
        </w:rPr>
      </w:pPr>
      <w:r w:rsidDel="00000000" w:rsidR="00000000" w:rsidRPr="00000000">
        <w:rPr>
          <w:rtl w:val="0"/>
        </w:rPr>
      </w:r>
    </w:p>
    <w:p w:rsidR="00000000" w:rsidDel="00000000" w:rsidP="00000000" w:rsidRDefault="00000000" w:rsidRPr="00000000" w14:paraId="00000015">
      <w:pPr>
        <w:rPr>
          <w:sz w:val="20"/>
          <w:szCs w:val="20"/>
          <w:highlight w:val="white"/>
        </w:rPr>
      </w:pPr>
      <w:r w:rsidDel="00000000" w:rsidR="00000000" w:rsidRPr="00000000">
        <w:rPr>
          <w:sz w:val="20"/>
          <w:szCs w:val="20"/>
          <w:highlight w:val="white"/>
          <w:rtl w:val="0"/>
        </w:rPr>
        <w:t xml:space="preserve">Let’s understand what being sovereign means. Sovereignty means to be supreme ruler, the king of everything. It means that nothing happens without the permission of God. So, God had already planned for Pharaoh to say no, it wouldn’t ruin God’s plans. God would use this to display his power!</w:t>
      </w:r>
    </w:p>
    <w:p w:rsidR="00000000" w:rsidDel="00000000" w:rsidP="00000000" w:rsidRDefault="00000000" w:rsidRPr="00000000" w14:paraId="00000016">
      <w:pPr>
        <w:rPr>
          <w:sz w:val="20"/>
          <w:szCs w:val="20"/>
          <w:highlight w:val="white"/>
        </w:rPr>
      </w:pPr>
      <w:r w:rsidDel="00000000" w:rsidR="00000000" w:rsidRPr="00000000">
        <w:rPr>
          <w:rtl w:val="0"/>
        </w:rPr>
      </w:r>
    </w:p>
    <w:p w:rsidR="00000000" w:rsidDel="00000000" w:rsidP="00000000" w:rsidRDefault="00000000" w:rsidRPr="00000000" w14:paraId="00000017">
      <w:pPr>
        <w:rPr>
          <w:b w:val="1"/>
          <w:bCs w:val="1"/>
          <w:sz w:val="20"/>
          <w:szCs w:val="20"/>
          <w:highlight w:val="white"/>
        </w:rPr>
      </w:pPr>
      <w:r w:rsidDel="00000000" w:rsidR="00000000" w:rsidRPr="00000000">
        <w:rPr>
          <w:b w:val="1"/>
          <w:bCs w:val="1"/>
          <w:sz w:val="20"/>
          <w:szCs w:val="20"/>
          <w:highlight w:val="white"/>
          <w:rtl w:val="0"/>
        </w:rPr>
        <w:t xml:space="preserve">ACTIVITY: </w:t>
      </w:r>
      <w:r w:rsidDel="00000000" w:rsidR="00000000" w:rsidRPr="00000000">
        <w:rPr>
          <w:b w:val="1"/>
          <w:bCs w:val="1"/>
          <w:sz w:val="20"/>
          <w:szCs w:val="20"/>
          <w:highlight w:val="white"/>
          <w:rtl w:val="0"/>
        </w:rPr>
        <w:t xml:space="preserve">Pharoah hardens his heart</w:t>
      </w:r>
    </w:p>
    <w:p w:rsidR="00000000" w:rsidDel="00000000" w:rsidP="00000000" w:rsidRDefault="00000000" w:rsidRPr="00000000" w14:paraId="00000018">
      <w:pPr>
        <w:rPr>
          <w:sz w:val="20"/>
          <w:szCs w:val="20"/>
          <w:highlight w:val="white"/>
        </w:rPr>
      </w:pPr>
      <w:r w:rsidDel="00000000" w:rsidR="00000000" w:rsidRPr="00000000">
        <w:rPr>
          <w:sz w:val="20"/>
          <w:szCs w:val="20"/>
          <w:highlight w:val="white"/>
          <w:u w:val="single"/>
          <w:rtl w:val="0"/>
        </w:rPr>
        <w:t xml:space="preserve">Materials: </w:t>
      </w:r>
      <w:r w:rsidDel="00000000" w:rsidR="00000000" w:rsidRPr="00000000">
        <w:rPr>
          <w:sz w:val="20"/>
          <w:szCs w:val="20"/>
          <w:highlight w:val="white"/>
          <w:rtl w:val="0"/>
        </w:rPr>
        <w:t xml:space="preserve">Corn start, water, plastic spoons, and small plastic containers.</w:t>
      </w:r>
    </w:p>
    <w:p w:rsidR="00000000" w:rsidDel="00000000" w:rsidP="00000000" w:rsidRDefault="00000000" w:rsidRPr="00000000" w14:paraId="00000019">
      <w:pPr>
        <w:numPr>
          <w:ilvl w:val="0"/>
          <w:numId w:val="1"/>
        </w:numPr>
        <w:ind w:left="720" w:hanging="360"/>
        <w:rPr>
          <w:sz w:val="20"/>
          <w:szCs w:val="20"/>
          <w:highlight w:val="white"/>
        </w:rPr>
      </w:pPr>
      <w:r w:rsidDel="00000000" w:rsidR="00000000" w:rsidRPr="00000000">
        <w:rPr>
          <w:sz w:val="20"/>
          <w:szCs w:val="20"/>
          <w:highlight w:val="white"/>
          <w:rtl w:val="0"/>
        </w:rPr>
        <w:t xml:space="preserve">Teachers and students will make “ooblek” together. Ooblek is a substance that looks like a liquid. However, when you hit it hard it turns into a solid.</w:t>
      </w:r>
    </w:p>
    <w:p w:rsidR="00000000" w:rsidDel="00000000" w:rsidP="00000000" w:rsidRDefault="00000000" w:rsidRPr="00000000" w14:paraId="0000001A">
      <w:pPr>
        <w:numPr>
          <w:ilvl w:val="0"/>
          <w:numId w:val="1"/>
        </w:numPr>
        <w:ind w:left="720" w:hanging="360"/>
        <w:rPr>
          <w:sz w:val="20"/>
          <w:szCs w:val="20"/>
          <w:highlight w:val="white"/>
          <w:u w:val="none"/>
        </w:rPr>
      </w:pPr>
      <w:r w:rsidDel="00000000" w:rsidR="00000000" w:rsidRPr="00000000">
        <w:rPr>
          <w:sz w:val="20"/>
          <w:szCs w:val="20"/>
          <w:highlight w:val="white"/>
          <w:rtl w:val="0"/>
        </w:rPr>
        <w:t xml:space="preserve">In a small container, place 4 tablespoons of corn starch and 2 tablespoons of water.</w:t>
      </w:r>
    </w:p>
    <w:p w:rsidR="00000000" w:rsidDel="00000000" w:rsidP="00000000" w:rsidRDefault="00000000" w:rsidRPr="00000000" w14:paraId="0000001B">
      <w:pPr>
        <w:numPr>
          <w:ilvl w:val="0"/>
          <w:numId w:val="1"/>
        </w:numPr>
        <w:ind w:left="720" w:hanging="360"/>
        <w:rPr>
          <w:sz w:val="20"/>
          <w:szCs w:val="20"/>
          <w:highlight w:val="white"/>
          <w:u w:val="none"/>
        </w:rPr>
      </w:pPr>
      <w:r w:rsidDel="00000000" w:rsidR="00000000" w:rsidRPr="00000000">
        <w:rPr>
          <w:sz w:val="20"/>
          <w:szCs w:val="20"/>
          <w:highlight w:val="white"/>
          <w:rtl w:val="0"/>
        </w:rPr>
        <w:t xml:space="preserve">Mix the substances together. </w:t>
      </w:r>
    </w:p>
    <w:p w:rsidR="00000000" w:rsidDel="00000000" w:rsidP="00000000" w:rsidRDefault="00000000" w:rsidRPr="00000000" w14:paraId="0000001C">
      <w:pPr>
        <w:numPr>
          <w:ilvl w:val="0"/>
          <w:numId w:val="1"/>
        </w:numPr>
        <w:ind w:left="720" w:hanging="360"/>
        <w:rPr>
          <w:sz w:val="20"/>
          <w:szCs w:val="20"/>
          <w:highlight w:val="white"/>
          <w:u w:val="none"/>
        </w:rPr>
      </w:pPr>
      <w:r w:rsidDel="00000000" w:rsidR="00000000" w:rsidRPr="00000000">
        <w:rPr>
          <w:sz w:val="20"/>
          <w:szCs w:val="20"/>
          <w:highlight w:val="white"/>
          <w:rtl w:val="0"/>
        </w:rPr>
        <w:t xml:space="preserve">When you hit the oobleck hard it is solid! It represents our hearts when we fight God’s sovereignty. But, when you touch the oobleck slowly, it is soft just like our hearts should be.</w:t>
      </w:r>
    </w:p>
    <w:p w:rsidR="00000000" w:rsidDel="00000000" w:rsidP="00000000" w:rsidRDefault="00000000" w:rsidRPr="00000000" w14:paraId="0000001D">
      <w:pPr>
        <w:rPr>
          <w:sz w:val="20"/>
          <w:szCs w:val="20"/>
          <w:highlight w:val="white"/>
        </w:rPr>
      </w:pPr>
      <w:r w:rsidDel="00000000" w:rsidR="00000000" w:rsidRPr="00000000">
        <w:rPr>
          <w:sz w:val="20"/>
          <w:szCs w:val="20"/>
          <w:highlight w:val="white"/>
          <w:rtl w:val="0"/>
        </w:rPr>
        <w:t xml:space="preserve">NOTE: You can modify the activity so that the teacher is the one making the oobleck and you pass it around for the kids to touch.</w:t>
      </w:r>
    </w:p>
    <w:p w:rsidR="00000000" w:rsidDel="00000000" w:rsidP="00000000" w:rsidRDefault="00000000" w:rsidRPr="00000000" w14:paraId="0000001E">
      <w:pPr>
        <w:rPr>
          <w:sz w:val="20"/>
          <w:szCs w:val="20"/>
          <w:highlight w:val="white"/>
        </w:rPr>
      </w:pPr>
      <w:r w:rsidDel="00000000" w:rsidR="00000000" w:rsidRPr="00000000">
        <w:rPr>
          <w:rtl w:val="0"/>
        </w:rPr>
      </w:r>
    </w:p>
    <w:p w:rsidR="00000000" w:rsidDel="00000000" w:rsidP="00000000" w:rsidRDefault="00000000" w:rsidRPr="00000000" w14:paraId="0000001F">
      <w:pPr>
        <w:rPr>
          <w:sz w:val="20"/>
          <w:szCs w:val="20"/>
          <w:highlight w:val="white"/>
        </w:rPr>
      </w:pPr>
      <w:r w:rsidDel="00000000" w:rsidR="00000000" w:rsidRPr="00000000">
        <w:rPr>
          <w:sz w:val="20"/>
          <w:szCs w:val="20"/>
          <w:highlight w:val="white"/>
          <w:rtl w:val="0"/>
        </w:rPr>
        <w:t xml:space="preserve">Click</w:t>
      </w:r>
      <w:hyperlink r:id="rId7">
        <w:r w:rsidDel="00000000" w:rsidR="00000000" w:rsidRPr="00000000">
          <w:rPr>
            <w:color w:val="1155cc"/>
            <w:sz w:val="20"/>
            <w:szCs w:val="20"/>
            <w:highlight w:val="white"/>
            <w:u w:val="single"/>
            <w:rtl w:val="0"/>
          </w:rPr>
          <w:t xml:space="preserve"> HERE</w:t>
        </w:r>
      </w:hyperlink>
      <w:r w:rsidDel="00000000" w:rsidR="00000000" w:rsidRPr="00000000">
        <w:rPr>
          <w:sz w:val="20"/>
          <w:szCs w:val="20"/>
          <w:highlight w:val="white"/>
          <w:rtl w:val="0"/>
        </w:rPr>
        <w:t xml:space="preserve"> to see a video on how to make </w:t>
      </w:r>
    </w:p>
    <w:p w:rsidR="00000000" w:rsidDel="00000000" w:rsidP="00000000" w:rsidRDefault="00000000" w:rsidRPr="00000000" w14:paraId="00000020">
      <w:pPr>
        <w:rPr>
          <w:sz w:val="20"/>
          <w:szCs w:val="20"/>
          <w:highlight w:val="white"/>
        </w:rPr>
      </w:pPr>
      <w:r w:rsidDel="00000000" w:rsidR="00000000" w:rsidRPr="00000000">
        <w:rPr>
          <w:sz w:val="20"/>
          <w:szCs w:val="20"/>
          <w:highlight w:val="white"/>
          <w:rtl w:val="0"/>
        </w:rPr>
        <w:t xml:space="preserve">_________________________________________________</w:t>
      </w:r>
    </w:p>
    <w:p w:rsidR="00000000" w:rsidDel="00000000" w:rsidP="00000000" w:rsidRDefault="00000000" w:rsidRPr="00000000" w14:paraId="00000021">
      <w:pPr>
        <w:rPr>
          <w:sz w:val="20"/>
          <w:szCs w:val="20"/>
          <w:highlight w:val="white"/>
        </w:rPr>
      </w:pPr>
      <w:r w:rsidDel="00000000" w:rsidR="00000000" w:rsidRPr="00000000">
        <w:rPr>
          <w:rtl w:val="0"/>
        </w:rPr>
      </w:r>
    </w:p>
    <w:p w:rsidR="00000000" w:rsidDel="00000000" w:rsidP="00000000" w:rsidRDefault="00000000" w:rsidRPr="00000000" w14:paraId="00000022">
      <w:pPr>
        <w:rPr>
          <w:sz w:val="20"/>
          <w:szCs w:val="20"/>
          <w:highlight w:val="white"/>
        </w:rPr>
      </w:pPr>
      <w:r w:rsidDel="00000000" w:rsidR="00000000" w:rsidRPr="00000000">
        <w:rPr>
          <w:sz w:val="20"/>
          <w:szCs w:val="20"/>
          <w:highlight w:val="white"/>
          <w:rtl w:val="0"/>
        </w:rPr>
        <w:t xml:space="preserve">Moses was 80 years old and Aaron was 86 years old when they went to Pharaoh. They both did everything God had commanded them to do. When they got to Pharaoh, he demanded a miracle from them. Moses told Aaron to throw his staff on the ground in front of pharaoh so it would become a serpent.</w:t>
      </w:r>
    </w:p>
    <w:p w:rsidR="00000000" w:rsidDel="00000000" w:rsidP="00000000" w:rsidRDefault="00000000" w:rsidRPr="00000000" w14:paraId="00000023">
      <w:pPr>
        <w:rPr>
          <w:sz w:val="20"/>
          <w:szCs w:val="20"/>
          <w:highlight w:val="white"/>
        </w:rPr>
      </w:pPr>
      <w:r w:rsidDel="00000000" w:rsidR="00000000" w:rsidRPr="00000000">
        <w:rPr>
          <w:rtl w:val="0"/>
        </w:rPr>
      </w:r>
    </w:p>
    <w:p w:rsidR="00000000" w:rsidDel="00000000" w:rsidP="00000000" w:rsidRDefault="00000000" w:rsidRPr="00000000" w14:paraId="00000024">
      <w:pPr>
        <w:rPr>
          <w:b w:val="1"/>
          <w:bCs w:val="1"/>
          <w:sz w:val="20"/>
          <w:szCs w:val="20"/>
          <w:highlight w:val="white"/>
        </w:rPr>
      </w:pPr>
      <w:r w:rsidDel="00000000" w:rsidR="00000000" w:rsidRPr="00000000">
        <w:rPr>
          <w:b w:val="1"/>
          <w:bCs w:val="1"/>
          <w:sz w:val="20"/>
          <w:szCs w:val="20"/>
          <w:highlight w:val="white"/>
          <w:rtl w:val="0"/>
        </w:rPr>
        <w:t xml:space="preserve">Exodus 7:10,12 NLT</w:t>
      </w:r>
    </w:p>
    <w:p w:rsidR="00000000" w:rsidDel="00000000" w:rsidP="00000000" w:rsidRDefault="00000000" w:rsidRPr="00000000" w14:paraId="00000025">
      <w:pPr>
        <w:rPr>
          <w:b w:val="1"/>
          <w:bCs w:val="1"/>
          <w:highlight w:val="white"/>
        </w:rPr>
      </w:pPr>
      <w:r w:rsidDel="00000000" w:rsidR="00000000" w:rsidRPr="00000000">
        <w:rPr>
          <w:rFonts w:ascii="Roboto" w:cs="Roboto" w:eastAsia="Roboto" w:hAnsi="Roboto"/>
          <w:b w:val="1"/>
          <w:bCs w:val="1"/>
          <w:highlight w:val="white"/>
          <w:rtl w:val="0"/>
        </w:rPr>
        <w:t xml:space="preserve">So Moses and Aaron went to Pharaoh and did what the </w:t>
      </w:r>
      <w:r w:rsidDel="00000000" w:rsidR="00000000" w:rsidRPr="00000000">
        <w:rPr>
          <w:rFonts w:ascii="Roboto" w:cs="Roboto" w:eastAsia="Roboto" w:hAnsi="Roboto"/>
          <w:b w:val="1"/>
          <w:bCs w:val="1"/>
          <w:smallCaps w:val="1"/>
          <w:highlight w:val="white"/>
          <w:rtl w:val="0"/>
        </w:rPr>
        <w:t xml:space="preserve">Lord</w:t>
      </w:r>
      <w:r w:rsidDel="00000000" w:rsidR="00000000" w:rsidRPr="00000000">
        <w:rPr>
          <w:rFonts w:ascii="Roboto" w:cs="Roboto" w:eastAsia="Roboto" w:hAnsi="Roboto"/>
          <w:b w:val="1"/>
          <w:bCs w:val="1"/>
          <w:highlight w:val="white"/>
          <w:rtl w:val="0"/>
        </w:rPr>
        <w:t xml:space="preserve"> had commanded them. Aaron threw down his staff before Pharaoh and his officials, and it became a serpent! Then Pharaoh called in his own wise men and sorcerers, and these Egyptian magicians did the same thing with their magic. They threw down their staffs, which also became serpents! But then Aaron’s staff swallowed up their staffs. </w:t>
      </w:r>
      <w:r w:rsidDel="00000000" w:rsidR="00000000" w:rsidRPr="00000000">
        <w:rPr>
          <w:rtl w:val="0"/>
        </w:rPr>
      </w:r>
    </w:p>
    <w:p w:rsidR="00000000" w:rsidDel="00000000" w:rsidP="00000000" w:rsidRDefault="00000000" w:rsidRPr="00000000" w14:paraId="00000026">
      <w:pPr>
        <w:rPr>
          <w:sz w:val="20"/>
          <w:szCs w:val="20"/>
          <w:highlight w:val="white"/>
        </w:rPr>
      </w:pPr>
      <w:r w:rsidDel="00000000" w:rsidR="00000000" w:rsidRPr="00000000">
        <w:rPr>
          <w:rtl w:val="0"/>
        </w:rPr>
      </w:r>
    </w:p>
    <w:p w:rsidR="00000000" w:rsidDel="00000000" w:rsidP="00000000" w:rsidRDefault="00000000" w:rsidRPr="00000000" w14:paraId="00000027">
      <w:pPr>
        <w:rPr>
          <w:b w:val="1"/>
          <w:bCs w:val="1"/>
          <w:sz w:val="20"/>
          <w:szCs w:val="20"/>
          <w:highlight w:val="white"/>
        </w:rPr>
      </w:pPr>
      <w:r w:rsidDel="00000000" w:rsidR="00000000" w:rsidRPr="00000000">
        <w:rPr>
          <w:sz w:val="20"/>
          <w:szCs w:val="20"/>
          <w:highlight w:val="white"/>
          <w:rtl w:val="0"/>
        </w:rPr>
        <w:t xml:space="preserve">The Bible makes a specific observation. Even though the sorcerers of Pharaoh also turned staffs into serpents, the Bible is clear that the serpent of Aaron swallowed the other serpents.</w:t>
      </w:r>
      <w:r w:rsidDel="00000000" w:rsidR="00000000" w:rsidRPr="00000000">
        <w:rPr>
          <w:rtl w:val="0"/>
        </w:rPr>
      </w:r>
    </w:p>
    <w:p w:rsidR="00000000" w:rsidDel="00000000" w:rsidP="00000000" w:rsidRDefault="00000000" w:rsidRPr="00000000" w14:paraId="00000028">
      <w:pPr>
        <w:rPr>
          <w:b w:val="1"/>
          <w:bCs w:val="1"/>
          <w:sz w:val="20"/>
          <w:szCs w:val="20"/>
          <w:highlight w:val="white"/>
        </w:rPr>
      </w:pPr>
      <w:r w:rsidDel="00000000" w:rsidR="00000000" w:rsidRPr="00000000">
        <w:rPr>
          <w:rtl w:val="0"/>
        </w:rPr>
      </w:r>
    </w:p>
    <w:p w:rsidR="00000000" w:rsidDel="00000000" w:rsidP="00000000" w:rsidRDefault="00000000" w:rsidRPr="00000000" w14:paraId="00000029">
      <w:pPr>
        <w:rPr>
          <w:sz w:val="20"/>
          <w:szCs w:val="20"/>
          <w:highlight w:val="white"/>
        </w:rPr>
      </w:pPr>
      <w:r w:rsidDel="00000000" w:rsidR="00000000" w:rsidRPr="00000000">
        <w:rPr>
          <w:sz w:val="20"/>
          <w:szCs w:val="20"/>
          <w:highlight w:val="white"/>
          <w:rtl w:val="0"/>
        </w:rPr>
        <w:t xml:space="preserve">🗣️Ask: Why do you think the Bible points this out? Why is this important?</w:t>
      </w:r>
    </w:p>
    <w:p w:rsidR="00000000" w:rsidDel="00000000" w:rsidP="00000000" w:rsidRDefault="00000000" w:rsidRPr="00000000" w14:paraId="0000002A">
      <w:pPr>
        <w:rPr>
          <w:sz w:val="20"/>
          <w:szCs w:val="20"/>
          <w:highlight w:val="white"/>
        </w:rPr>
      </w:pPr>
      <w:r w:rsidDel="00000000" w:rsidR="00000000" w:rsidRPr="00000000">
        <w:rPr>
          <w:rtl w:val="0"/>
        </w:rPr>
      </w:r>
    </w:p>
    <w:p w:rsidR="00000000" w:rsidDel="00000000" w:rsidP="00000000" w:rsidRDefault="00000000" w:rsidRPr="00000000" w14:paraId="0000002B">
      <w:pPr>
        <w:rPr>
          <w:sz w:val="20"/>
          <w:szCs w:val="20"/>
          <w:highlight w:val="white"/>
        </w:rPr>
      </w:pPr>
      <w:r w:rsidDel="00000000" w:rsidR="00000000" w:rsidRPr="00000000">
        <w:rPr>
          <w:sz w:val="20"/>
          <w:szCs w:val="20"/>
          <w:highlight w:val="white"/>
          <w:rtl w:val="0"/>
        </w:rPr>
        <w:t xml:space="preserve">Aaron’s serpent swallowed the other serpents to show that God is way more powerful than any person that can do a simple magic trick.</w:t>
      </w:r>
    </w:p>
    <w:p w:rsidR="00000000" w:rsidDel="00000000" w:rsidP="00000000" w:rsidRDefault="00000000" w:rsidRPr="00000000" w14:paraId="0000002C">
      <w:pPr>
        <w:rPr>
          <w:sz w:val="20"/>
          <w:szCs w:val="20"/>
          <w:highlight w:val="white"/>
        </w:rPr>
      </w:pPr>
      <w:r w:rsidDel="00000000" w:rsidR="00000000" w:rsidRPr="00000000">
        <w:rPr>
          <w:rtl w:val="0"/>
        </w:rPr>
      </w:r>
    </w:p>
    <w:p w:rsidR="00000000" w:rsidDel="00000000" w:rsidP="00000000" w:rsidRDefault="00000000" w:rsidRPr="00000000" w14:paraId="0000002D">
      <w:pPr>
        <w:rPr>
          <w:sz w:val="20"/>
          <w:szCs w:val="20"/>
          <w:highlight w:val="white"/>
        </w:rPr>
      </w:pPr>
      <w:r w:rsidDel="00000000" w:rsidR="00000000" w:rsidRPr="00000000">
        <w:rPr>
          <w:sz w:val="20"/>
          <w:szCs w:val="20"/>
          <w:highlight w:val="white"/>
          <w:rtl w:val="0"/>
        </w:rPr>
        <w:t xml:space="preserve">Pharaoh saw this, and you know what his reaction was? The Bible says that he hardened his heart even more. Instead of surrendering to God’s authority, he did the opposite. He wanted to defy God, he wanted to be the only authority in his life.</w:t>
      </w:r>
    </w:p>
    <w:p w:rsidR="00000000" w:rsidDel="00000000" w:rsidP="00000000" w:rsidRDefault="00000000" w:rsidRPr="00000000" w14:paraId="0000002E">
      <w:pPr>
        <w:shd w:fill="ffffff" w:val="clear"/>
        <w:spacing w:after="240" w:before="240" w:lineRule="auto"/>
        <w:rPr>
          <w:b w:val="1"/>
          <w:bCs w:val="1"/>
          <w:color w:val="000000"/>
          <w:sz w:val="20"/>
          <w:szCs w:val="20"/>
          <w:highlight w:val="white"/>
        </w:rPr>
      </w:pPr>
      <w:r w:rsidDel="00000000" w:rsidR="00000000" w:rsidRPr="00000000">
        <w:rPr>
          <w:b w:val="1"/>
          <w:bCs w:val="1"/>
          <w:color w:val="000000"/>
          <w:sz w:val="20"/>
          <w:szCs w:val="20"/>
          <w:highlight w:val="white"/>
          <w:rtl w:val="0"/>
        </w:rPr>
        <w:t xml:space="preserve">Activity:</w:t>
      </w:r>
    </w:p>
    <w:p w:rsidR="00000000" w:rsidDel="00000000" w:rsidP="00000000" w:rsidRDefault="00000000" w:rsidRPr="00000000" w14:paraId="0000002F">
      <w:pPr>
        <w:numPr>
          <w:ilvl w:val="0"/>
          <w:numId w:val="2"/>
        </w:numPr>
        <w:spacing w:after="240" w:lineRule="auto"/>
        <w:ind w:left="720" w:hanging="360"/>
        <w:rPr>
          <w:sz w:val="20"/>
          <w:szCs w:val="20"/>
          <w:highlight w:val="white"/>
        </w:rPr>
      </w:pPr>
      <w:r w:rsidDel="00000000" w:rsidR="00000000" w:rsidRPr="00000000">
        <w:rPr>
          <w:sz w:val="20"/>
          <w:szCs w:val="20"/>
          <w:highlight w:val="white"/>
          <w:rtl w:val="0"/>
        </w:rPr>
        <w:t xml:space="preserve">Prayer Time: Dear God, thank you for letting us hear the story of Moses and Aaron. Protect our hearts from becoming hard like Pharaoh’s. Help us recognize that you are sovereign over everything!. In Jesus’ name, amen!</w:t>
      </w:r>
    </w:p>
    <w:p w:rsidR="00000000" w:rsidDel="00000000" w:rsidP="00000000" w:rsidRDefault="00000000" w:rsidRPr="00000000" w14:paraId="00000030">
      <w:pPr>
        <w:numPr>
          <w:ilvl w:val="0"/>
          <w:numId w:val="2"/>
        </w:numPr>
        <w:spacing w:after="240" w:lineRule="auto"/>
        <w:ind w:left="720" w:hanging="360"/>
        <w:rPr>
          <w:sz w:val="20"/>
          <w:szCs w:val="20"/>
          <w:highlight w:val="white"/>
        </w:rPr>
      </w:pPr>
      <w:r w:rsidDel="00000000" w:rsidR="00000000" w:rsidRPr="00000000">
        <w:rPr>
          <w:sz w:val="20"/>
          <w:szCs w:val="20"/>
          <w:highlight w:val="white"/>
          <w:rtl w:val="0"/>
        </w:rPr>
        <w:t xml:space="preserve">Craft: Moses and Aaron before Pharaoh.</w:t>
      </w:r>
    </w:p>
    <w:p w:rsidR="00000000" w:rsidDel="00000000" w:rsidP="00000000" w:rsidRDefault="00000000" w:rsidRPr="00000000" w14:paraId="00000031">
      <w:pPr>
        <w:numPr>
          <w:ilvl w:val="0"/>
          <w:numId w:val="2"/>
        </w:numPr>
        <w:ind w:left="720" w:hanging="360"/>
      </w:pPr>
      <w:r w:rsidDel="00000000" w:rsidR="00000000" w:rsidRPr="00000000">
        <w:rPr>
          <w:rtl w:val="0"/>
        </w:rPr>
        <w:t xml:space="preserve">Memory Verse: “</w:t>
      </w:r>
      <w:r w:rsidDel="00000000" w:rsidR="00000000" w:rsidRPr="00000000">
        <w:rPr>
          <w:rtl w:val="0"/>
        </w:rPr>
        <w:t xml:space="preserve">Pharaoh’s heart, however, remained hard. He still refused to listen, just as the Lord had predicted.”</w:t>
      </w:r>
      <w:r w:rsidDel="00000000" w:rsidR="00000000" w:rsidRPr="00000000">
        <w:rPr>
          <w:rtl w:val="0"/>
        </w:rPr>
        <w:t xml:space="preserve"> Exodus 7:13</w:t>
      </w:r>
    </w:p>
    <w:sectPr>
      <w:headerReference r:id="rId8" w:type="default"/>
      <w:pgSz w:h="15840" w:w="12240" w:orient="portrait"/>
      <w:pgMar w:bottom="108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spacing w:after="200" w:line="276" w:lineRule="auto"/>
      <w:rPr/>
    </w:pPr>
    <w:r w:rsidDel="00000000" w:rsidR="00000000" w:rsidRPr="00000000">
      <w:rPr>
        <w:rFonts w:ascii="Cambria" w:cs="Cambria" w:eastAsia="Cambria" w:hAnsi="Cambria"/>
        <w:b w:val="1"/>
        <w:bCs w:val="1"/>
        <w:sz w:val="28"/>
        <w:szCs w:val="28"/>
      </w:rPr>
      <w:drawing>
        <wp:inline distB="114300" distT="114300" distL="114300" distR="114300">
          <wp:extent cx="1414463" cy="471488"/>
          <wp:effectExtent b="0" l="0" r="0" t="0"/>
          <wp:docPr id="2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414463" cy="47148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youtube.com/watch?v=27MVvg0nlU0"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vPjM8gqOueNDfXwIREzzOqW2HQ==">CgMxLjA4AHIhMVVncmc5VWVzR0NfTm1lSnVQaWZRWjZYdkQtd0twYzlp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